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69" w:rsidRDefault="009C48BB">
      <w:r>
        <w:rPr>
          <w:noProof/>
          <w:lang w:eastAsia="sl-SI"/>
        </w:rPr>
        <w:drawing>
          <wp:inline distT="0" distB="0" distL="0" distR="0">
            <wp:extent cx="8982075" cy="57531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F5F69" w:rsidSect="009C4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BB"/>
    <w:rsid w:val="00034E71"/>
    <w:rsid w:val="000F6B43"/>
    <w:rsid w:val="001361DA"/>
    <w:rsid w:val="001E011D"/>
    <w:rsid w:val="001F4A31"/>
    <w:rsid w:val="00285028"/>
    <w:rsid w:val="002A7AAB"/>
    <w:rsid w:val="00450A75"/>
    <w:rsid w:val="004F5F69"/>
    <w:rsid w:val="006B199B"/>
    <w:rsid w:val="008D2F31"/>
    <w:rsid w:val="008F58BE"/>
    <w:rsid w:val="009104D8"/>
    <w:rsid w:val="009C48BB"/>
    <w:rsid w:val="009D65A3"/>
    <w:rsid w:val="00A157D2"/>
    <w:rsid w:val="00CB7073"/>
    <w:rsid w:val="00EA195A"/>
    <w:rsid w:val="00E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C0284-0CE7-4E25-893D-255222D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6703DB-5DAB-40B8-89A7-9B8F646CD3C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3EB00C35-92C1-4B98-93E3-EA82D6996CFE}">
      <dgm:prSet phldrT="[besedilo]" custT="1"/>
      <dgm:spPr/>
      <dgm:t>
        <a:bodyPr/>
        <a:lstStyle/>
        <a:p>
          <a:r>
            <a:rPr lang="sl-SI" sz="1800" b="1"/>
            <a:t>Sanje o belem štrpedu</a:t>
          </a:r>
        </a:p>
        <a:p>
          <a:r>
            <a:rPr lang="sl-SI" sz="1800" b="1"/>
            <a:t>(Marjana Moškrič)</a:t>
          </a:r>
        </a:p>
        <a:p>
          <a:r>
            <a:rPr lang="sl-SI" sz="1400"/>
            <a:t>Nagrada desetnica za </a:t>
          </a:r>
        </a:p>
        <a:p>
          <a:r>
            <a:rPr lang="sl-SI" sz="1400"/>
            <a:t>najboljši mladinski roman leta 2016.</a:t>
          </a:r>
        </a:p>
      </dgm:t>
    </dgm:pt>
    <dgm:pt modelId="{8C58E2E0-C59C-476C-8280-723DC14FF02F}" type="parTrans" cxnId="{2AD1D3BA-1DA1-4EB0-8EBB-37A556CC7505}">
      <dgm:prSet/>
      <dgm:spPr/>
      <dgm:t>
        <a:bodyPr/>
        <a:lstStyle/>
        <a:p>
          <a:endParaRPr lang="sl-SI"/>
        </a:p>
      </dgm:t>
    </dgm:pt>
    <dgm:pt modelId="{337C81E7-C51D-45A4-963F-E8B27E9ECB6B}" type="sibTrans" cxnId="{2AD1D3BA-1DA1-4EB0-8EBB-37A556CC7505}">
      <dgm:prSet/>
      <dgm:spPr/>
      <dgm:t>
        <a:bodyPr/>
        <a:lstStyle/>
        <a:p>
          <a:endParaRPr lang="sl-SI"/>
        </a:p>
      </dgm:t>
    </dgm:pt>
    <dgm:pt modelId="{3BC79142-2793-42C8-8C0C-9499F50A58A4}">
      <dgm:prSet phldrT="[besedilo]"/>
      <dgm:spPr/>
      <dgm:t>
        <a:bodyPr/>
        <a:lstStyle/>
        <a:p>
          <a:r>
            <a:rPr lang="sl-SI"/>
            <a:t>RAZMIŠLJAMO </a:t>
          </a:r>
        </a:p>
        <a:p>
          <a:r>
            <a:rPr lang="sl-SI"/>
            <a:t>- socialna neenakost, izključenost</a:t>
          </a:r>
        </a:p>
        <a:p>
          <a:r>
            <a:rPr lang="sl-SI"/>
            <a:t>- črno-bela razdelitev sveta</a:t>
          </a:r>
        </a:p>
        <a:p>
          <a:r>
            <a:rPr lang="sl-SI"/>
            <a:t>- bogastvo (Zeleni gaj) : revščina (Cona)</a:t>
          </a:r>
        </a:p>
        <a:p>
          <a:r>
            <a:rPr lang="sl-SI"/>
            <a:t>- zlorabe, krut svet</a:t>
          </a:r>
        </a:p>
        <a:p>
          <a:r>
            <a:rPr lang="sl-SI"/>
            <a:t>- biti ali imeti</a:t>
          </a:r>
        </a:p>
      </dgm:t>
    </dgm:pt>
    <dgm:pt modelId="{63FD7F29-250C-4EA7-8CB9-75158CD25EFD}" type="parTrans" cxnId="{F094192E-41D0-49EA-8F63-4F0B0530553A}">
      <dgm:prSet/>
      <dgm:spPr/>
      <dgm:t>
        <a:bodyPr/>
        <a:lstStyle/>
        <a:p>
          <a:endParaRPr lang="sl-SI"/>
        </a:p>
      </dgm:t>
    </dgm:pt>
    <dgm:pt modelId="{47BDDCD8-2484-43E7-AF3E-5902A5E47749}" type="sibTrans" cxnId="{F094192E-41D0-49EA-8F63-4F0B0530553A}">
      <dgm:prSet/>
      <dgm:spPr/>
      <dgm:t>
        <a:bodyPr/>
        <a:lstStyle/>
        <a:p>
          <a:endParaRPr lang="sl-SI"/>
        </a:p>
      </dgm:t>
    </dgm:pt>
    <dgm:pt modelId="{5BB72FAF-5958-4A17-9DBF-78C4FBCE8049}">
      <dgm:prSet phldrT="[besedilo]"/>
      <dgm:spPr/>
      <dgm:t>
        <a:bodyPr/>
        <a:lstStyle/>
        <a:p>
          <a:r>
            <a:rPr lang="sl-SI"/>
            <a:t>RAZMIŠLJAMO </a:t>
          </a:r>
          <a:r>
            <a:rPr lang="sl-SI">
              <a:sym typeface="Wingdings" panose="05000000000000000000" pitchFamily="2" charset="2"/>
            </a:rPr>
            <a:t></a:t>
          </a:r>
        </a:p>
        <a:p>
          <a:r>
            <a:rPr lang="sl-SI">
              <a:sym typeface="Wingdings" panose="05000000000000000000" pitchFamily="2" charset="2"/>
            </a:rPr>
            <a:t>- prijateljstvo, strpnost, človeška toplina</a:t>
          </a:r>
        </a:p>
        <a:p>
          <a:r>
            <a:rPr lang="sl-SI">
              <a:sym typeface="Wingdings" panose="05000000000000000000" pitchFamily="2" charset="2"/>
            </a:rPr>
            <a:t>- pravica, poštenje, boljši svet</a:t>
          </a:r>
        </a:p>
        <a:p>
          <a:r>
            <a:rPr lang="sl-SI">
              <a:sym typeface="Wingdings" panose="05000000000000000000" pitchFamily="2" charset="2"/>
            </a:rPr>
            <a:t>- družbena kritičnost, zoperstavljanje</a:t>
          </a:r>
        </a:p>
        <a:p>
          <a:r>
            <a:rPr lang="sl-SI">
              <a:sym typeface="Wingdings" panose="05000000000000000000" pitchFamily="2" charset="2"/>
            </a:rPr>
            <a:t>- štrped - bitje, ki prinese spoznanje in svetlobo</a:t>
          </a:r>
        </a:p>
        <a:p>
          <a:r>
            <a:rPr lang="sl-SI">
              <a:sym typeface="Wingdings" panose="05000000000000000000" pitchFamily="2" charset="2"/>
            </a:rPr>
            <a:t>- KAKO?</a:t>
          </a:r>
          <a:endParaRPr lang="sl-SI"/>
        </a:p>
      </dgm:t>
    </dgm:pt>
    <dgm:pt modelId="{C829FC0E-4DDE-496E-8AC3-DD883DCF0327}" type="parTrans" cxnId="{D6350483-5DEB-43A2-A0CA-FC6B99C53EDA}">
      <dgm:prSet/>
      <dgm:spPr/>
      <dgm:t>
        <a:bodyPr/>
        <a:lstStyle/>
        <a:p>
          <a:endParaRPr lang="sl-SI"/>
        </a:p>
      </dgm:t>
    </dgm:pt>
    <dgm:pt modelId="{96A95299-9913-4DC1-AC3E-03CD984DC330}" type="sibTrans" cxnId="{D6350483-5DEB-43A2-A0CA-FC6B99C53EDA}">
      <dgm:prSet/>
      <dgm:spPr/>
      <dgm:t>
        <a:bodyPr/>
        <a:lstStyle/>
        <a:p>
          <a:endParaRPr lang="sl-SI"/>
        </a:p>
      </dgm:t>
    </dgm:pt>
    <dgm:pt modelId="{07FC880A-FF92-47F3-83D4-A2CDD71224BB}">
      <dgm:prSet phldrT="[besedilo]"/>
      <dgm:spPr/>
      <dgm:t>
        <a:bodyPr/>
        <a:lstStyle/>
        <a:p>
          <a:r>
            <a:rPr lang="sl-SI"/>
            <a:t>- Je konec otroštva konec sanj o belem štrpedu?</a:t>
          </a:r>
        </a:p>
        <a:p>
          <a:r>
            <a:rPr lang="sl-SI"/>
            <a:t>- Več privilegijev, kot si jih prisvojijo pomembneži iz Zelenega gaja, manj svobode imajo prebivalci Cone.</a:t>
          </a:r>
        </a:p>
        <a:p>
          <a:r>
            <a:rPr lang="sl-SI"/>
            <a:t>- Posameznik velja toliko, kolikor ima denarja. </a:t>
          </a:r>
        </a:p>
        <a:p>
          <a:r>
            <a:rPr lang="sl-SI"/>
            <a:t>- Problem materializma. </a:t>
          </a:r>
        </a:p>
      </dgm:t>
    </dgm:pt>
    <dgm:pt modelId="{51807EBC-6DF4-4D2A-BBE6-93C1A86342CD}" type="parTrans" cxnId="{AC1DA092-ECD8-40D1-B73A-FAC24ED7F5F8}">
      <dgm:prSet/>
      <dgm:spPr/>
      <dgm:t>
        <a:bodyPr/>
        <a:lstStyle/>
        <a:p>
          <a:endParaRPr lang="sl-SI"/>
        </a:p>
      </dgm:t>
    </dgm:pt>
    <dgm:pt modelId="{8270248E-84BD-41C6-8752-94A377238398}" type="sibTrans" cxnId="{AC1DA092-ECD8-40D1-B73A-FAC24ED7F5F8}">
      <dgm:prSet/>
      <dgm:spPr/>
      <dgm:t>
        <a:bodyPr/>
        <a:lstStyle/>
        <a:p>
          <a:endParaRPr lang="sl-SI"/>
        </a:p>
      </dgm:t>
    </dgm:pt>
    <dgm:pt modelId="{904E5C0F-2259-404D-B136-6C8DC874FAF5}">
      <dgm:prSet phldrT="[besedilo]"/>
      <dgm:spPr/>
      <dgm:t>
        <a:bodyPr/>
        <a:lstStyle/>
        <a:p>
          <a:r>
            <a:rPr lang="sl-SI"/>
            <a:t>- Štrpedova druščina (Olmo, Šona, Sine) </a:t>
          </a:r>
        </a:p>
        <a:p>
          <a:r>
            <a:rPr lang="sl-SI"/>
            <a:t>- Vsak ima o isti stvari svojo resnico.</a:t>
          </a:r>
        </a:p>
        <a:p>
          <a:r>
            <a:rPr lang="sl-SI"/>
            <a:t>- Simbolni pomen naslova in čudežna moč pravljic. </a:t>
          </a:r>
        </a:p>
        <a:p>
          <a:r>
            <a:rPr lang="sl-SI"/>
            <a:t>- Biti všečen??? </a:t>
          </a:r>
        </a:p>
        <a:p>
          <a:r>
            <a:rPr lang="sl-SI"/>
            <a:t>- Moralne vrednote v sodobni družbi.</a:t>
          </a:r>
        </a:p>
        <a:p>
          <a:endParaRPr lang="sl-SI"/>
        </a:p>
        <a:p>
          <a:endParaRPr lang="sl-SI"/>
        </a:p>
      </dgm:t>
    </dgm:pt>
    <dgm:pt modelId="{F7C1C853-48EC-4F07-BDFC-68F835F5FCA4}" type="parTrans" cxnId="{1FDEC561-DA3D-456B-94C7-90981BA441D5}">
      <dgm:prSet/>
      <dgm:spPr/>
      <dgm:t>
        <a:bodyPr/>
        <a:lstStyle/>
        <a:p>
          <a:endParaRPr lang="sl-SI"/>
        </a:p>
      </dgm:t>
    </dgm:pt>
    <dgm:pt modelId="{E424715D-56DF-4E32-A789-98B70966FB77}" type="sibTrans" cxnId="{1FDEC561-DA3D-456B-94C7-90981BA441D5}">
      <dgm:prSet/>
      <dgm:spPr/>
      <dgm:t>
        <a:bodyPr/>
        <a:lstStyle/>
        <a:p>
          <a:endParaRPr lang="sl-SI"/>
        </a:p>
      </dgm:t>
    </dgm:pt>
    <dgm:pt modelId="{39A9E173-D1D1-4933-A842-1170DB3838B2}" type="pres">
      <dgm:prSet presAssocID="{516703DB-5DAB-40B8-89A7-9B8F646CD3C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5368056A-A881-44F1-88D3-42A6F0647971}" type="pres">
      <dgm:prSet presAssocID="{3EB00C35-92C1-4B98-93E3-EA82D6996CFE}" presName="node" presStyleLbl="node1" presStyleIdx="0" presStyleCnt="5" custScaleX="12375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CB69511-C3B0-4674-8FD5-BE511E16986A}" type="pres">
      <dgm:prSet presAssocID="{337C81E7-C51D-45A4-963F-E8B27E9ECB6B}" presName="sibTrans" presStyleCnt="0"/>
      <dgm:spPr/>
    </dgm:pt>
    <dgm:pt modelId="{210B918F-3084-4AC0-A87A-19020D93FD64}" type="pres">
      <dgm:prSet presAssocID="{3BC79142-2793-42C8-8C0C-9499F50A58A4}" presName="node" presStyleLbl="node1" presStyleIdx="1" presStyleCnt="5" custScaleX="13382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F1E1D107-ADA7-4C8E-945C-49EBDD8FEC36}" type="pres">
      <dgm:prSet presAssocID="{47BDDCD8-2484-43E7-AF3E-5902A5E47749}" presName="sibTrans" presStyleCnt="0"/>
      <dgm:spPr/>
    </dgm:pt>
    <dgm:pt modelId="{2E39759F-0963-4455-AFFA-9D5F621E15C0}" type="pres">
      <dgm:prSet presAssocID="{5BB72FAF-5958-4A17-9DBF-78C4FBCE8049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03D7DC4-A88E-4722-AFC3-19EC0923F1CB}" type="pres">
      <dgm:prSet presAssocID="{96A95299-9913-4DC1-AC3E-03CD984DC330}" presName="sibTrans" presStyleCnt="0"/>
      <dgm:spPr/>
    </dgm:pt>
    <dgm:pt modelId="{CF7D13ED-3746-40F5-8D28-145909DA6278}" type="pres">
      <dgm:prSet presAssocID="{07FC880A-FF92-47F3-83D4-A2CDD71224BB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52044EA-DCF5-4880-B1B2-426633A9DD21}" type="pres">
      <dgm:prSet presAssocID="{8270248E-84BD-41C6-8752-94A377238398}" presName="sibTrans" presStyleCnt="0"/>
      <dgm:spPr/>
    </dgm:pt>
    <dgm:pt modelId="{183D7398-04E5-4EB2-ABB6-B30D0EB0A73D}" type="pres">
      <dgm:prSet presAssocID="{904E5C0F-2259-404D-B136-6C8DC874FAF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F094192E-41D0-49EA-8F63-4F0B0530553A}" srcId="{516703DB-5DAB-40B8-89A7-9B8F646CD3C3}" destId="{3BC79142-2793-42C8-8C0C-9499F50A58A4}" srcOrd="1" destOrd="0" parTransId="{63FD7F29-250C-4EA7-8CB9-75158CD25EFD}" sibTransId="{47BDDCD8-2484-43E7-AF3E-5902A5E47749}"/>
    <dgm:cxn modelId="{2AD1D3BA-1DA1-4EB0-8EBB-37A556CC7505}" srcId="{516703DB-5DAB-40B8-89A7-9B8F646CD3C3}" destId="{3EB00C35-92C1-4B98-93E3-EA82D6996CFE}" srcOrd="0" destOrd="0" parTransId="{8C58E2E0-C59C-476C-8280-723DC14FF02F}" sibTransId="{337C81E7-C51D-45A4-963F-E8B27E9ECB6B}"/>
    <dgm:cxn modelId="{97CDDEEC-294F-4D94-A265-1AF798920E61}" type="presOf" srcId="{07FC880A-FF92-47F3-83D4-A2CDD71224BB}" destId="{CF7D13ED-3746-40F5-8D28-145909DA6278}" srcOrd="0" destOrd="0" presId="urn:microsoft.com/office/officeart/2005/8/layout/default"/>
    <dgm:cxn modelId="{36B90A15-FE14-4C67-88C1-39597EFE23A2}" type="presOf" srcId="{3EB00C35-92C1-4B98-93E3-EA82D6996CFE}" destId="{5368056A-A881-44F1-88D3-42A6F0647971}" srcOrd="0" destOrd="0" presId="urn:microsoft.com/office/officeart/2005/8/layout/default"/>
    <dgm:cxn modelId="{C84EC5E7-CF68-4311-9F48-C36FC915DC40}" type="presOf" srcId="{3BC79142-2793-42C8-8C0C-9499F50A58A4}" destId="{210B918F-3084-4AC0-A87A-19020D93FD64}" srcOrd="0" destOrd="0" presId="urn:microsoft.com/office/officeart/2005/8/layout/default"/>
    <dgm:cxn modelId="{6BAECEC4-6323-4616-8EB4-DADC1856D97D}" type="presOf" srcId="{904E5C0F-2259-404D-B136-6C8DC874FAF5}" destId="{183D7398-04E5-4EB2-ABB6-B30D0EB0A73D}" srcOrd="0" destOrd="0" presId="urn:microsoft.com/office/officeart/2005/8/layout/default"/>
    <dgm:cxn modelId="{C23D7B1A-0F23-4371-A93D-3C4E490337A7}" type="presOf" srcId="{516703DB-5DAB-40B8-89A7-9B8F646CD3C3}" destId="{39A9E173-D1D1-4933-A842-1170DB3838B2}" srcOrd="0" destOrd="0" presId="urn:microsoft.com/office/officeart/2005/8/layout/default"/>
    <dgm:cxn modelId="{F45FE3CA-BF21-4C6F-A8D2-989E4DDCE23B}" type="presOf" srcId="{5BB72FAF-5958-4A17-9DBF-78C4FBCE8049}" destId="{2E39759F-0963-4455-AFFA-9D5F621E15C0}" srcOrd="0" destOrd="0" presId="urn:microsoft.com/office/officeart/2005/8/layout/default"/>
    <dgm:cxn modelId="{AC1DA092-ECD8-40D1-B73A-FAC24ED7F5F8}" srcId="{516703DB-5DAB-40B8-89A7-9B8F646CD3C3}" destId="{07FC880A-FF92-47F3-83D4-A2CDD71224BB}" srcOrd="3" destOrd="0" parTransId="{51807EBC-6DF4-4D2A-BBE6-93C1A86342CD}" sibTransId="{8270248E-84BD-41C6-8752-94A377238398}"/>
    <dgm:cxn modelId="{D6350483-5DEB-43A2-A0CA-FC6B99C53EDA}" srcId="{516703DB-5DAB-40B8-89A7-9B8F646CD3C3}" destId="{5BB72FAF-5958-4A17-9DBF-78C4FBCE8049}" srcOrd="2" destOrd="0" parTransId="{C829FC0E-4DDE-496E-8AC3-DD883DCF0327}" sibTransId="{96A95299-9913-4DC1-AC3E-03CD984DC330}"/>
    <dgm:cxn modelId="{1FDEC561-DA3D-456B-94C7-90981BA441D5}" srcId="{516703DB-5DAB-40B8-89A7-9B8F646CD3C3}" destId="{904E5C0F-2259-404D-B136-6C8DC874FAF5}" srcOrd="4" destOrd="0" parTransId="{F7C1C853-48EC-4F07-BDFC-68F835F5FCA4}" sibTransId="{E424715D-56DF-4E32-A789-98B70966FB77}"/>
    <dgm:cxn modelId="{79E51C00-3EB6-4A4D-A7BC-A805385293CF}" type="presParOf" srcId="{39A9E173-D1D1-4933-A842-1170DB3838B2}" destId="{5368056A-A881-44F1-88D3-42A6F0647971}" srcOrd="0" destOrd="0" presId="urn:microsoft.com/office/officeart/2005/8/layout/default"/>
    <dgm:cxn modelId="{DB6B9188-9A9E-4D81-8FAF-AB4548934E1D}" type="presParOf" srcId="{39A9E173-D1D1-4933-A842-1170DB3838B2}" destId="{9CB69511-C3B0-4674-8FD5-BE511E16986A}" srcOrd="1" destOrd="0" presId="urn:microsoft.com/office/officeart/2005/8/layout/default"/>
    <dgm:cxn modelId="{CF375B00-AA31-4F0B-A6C4-4A83DAB874B1}" type="presParOf" srcId="{39A9E173-D1D1-4933-A842-1170DB3838B2}" destId="{210B918F-3084-4AC0-A87A-19020D93FD64}" srcOrd="2" destOrd="0" presId="urn:microsoft.com/office/officeart/2005/8/layout/default"/>
    <dgm:cxn modelId="{A7DA7E1C-1097-4460-9266-AFC837DEA90A}" type="presParOf" srcId="{39A9E173-D1D1-4933-A842-1170DB3838B2}" destId="{F1E1D107-ADA7-4C8E-945C-49EBDD8FEC36}" srcOrd="3" destOrd="0" presId="urn:microsoft.com/office/officeart/2005/8/layout/default"/>
    <dgm:cxn modelId="{72F53B2B-FF5C-4079-B42B-7B285D6F9094}" type="presParOf" srcId="{39A9E173-D1D1-4933-A842-1170DB3838B2}" destId="{2E39759F-0963-4455-AFFA-9D5F621E15C0}" srcOrd="4" destOrd="0" presId="urn:microsoft.com/office/officeart/2005/8/layout/default"/>
    <dgm:cxn modelId="{CD69482C-AE80-4D20-9E70-71464974937B}" type="presParOf" srcId="{39A9E173-D1D1-4933-A842-1170DB3838B2}" destId="{403D7DC4-A88E-4722-AFC3-19EC0923F1CB}" srcOrd="5" destOrd="0" presId="urn:microsoft.com/office/officeart/2005/8/layout/default"/>
    <dgm:cxn modelId="{FD77BE66-7B8E-4A76-A97F-93A468CFA5A3}" type="presParOf" srcId="{39A9E173-D1D1-4933-A842-1170DB3838B2}" destId="{CF7D13ED-3746-40F5-8D28-145909DA6278}" srcOrd="6" destOrd="0" presId="urn:microsoft.com/office/officeart/2005/8/layout/default"/>
    <dgm:cxn modelId="{275FB511-1E7F-42BB-B38C-6B2E4F6681BD}" type="presParOf" srcId="{39A9E173-D1D1-4933-A842-1170DB3838B2}" destId="{D52044EA-DCF5-4880-B1B2-426633A9DD21}" srcOrd="7" destOrd="0" presId="urn:microsoft.com/office/officeart/2005/8/layout/default"/>
    <dgm:cxn modelId="{B21FF9AE-C91A-44A1-809B-BBBEB45D7D35}" type="presParOf" srcId="{39A9E173-D1D1-4933-A842-1170DB3838B2}" destId="{183D7398-04E5-4EB2-ABB6-B30D0EB0A73D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68056A-A881-44F1-88D3-42A6F0647971}">
      <dsp:nvSpPr>
        <dsp:cNvPr id="0" name=""/>
        <dsp:cNvSpPr/>
      </dsp:nvSpPr>
      <dsp:spPr>
        <a:xfrm>
          <a:off x="647700" y="3864"/>
          <a:ext cx="3555177" cy="1723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b="1" kern="1200"/>
            <a:t>Sanje o belem štrpedu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b="1" kern="1200"/>
            <a:t>(Marjana Moškrič)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Nagrada desetnica za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najboljši mladinski roman leta 2016.</a:t>
          </a:r>
        </a:p>
      </dsp:txBody>
      <dsp:txXfrm>
        <a:off x="647700" y="3864"/>
        <a:ext cx="3555177" cy="1723611"/>
      </dsp:txXfrm>
    </dsp:sp>
    <dsp:sp modelId="{210B918F-3084-4AC0-A87A-19020D93FD64}">
      <dsp:nvSpPr>
        <dsp:cNvPr id="0" name=""/>
        <dsp:cNvSpPr/>
      </dsp:nvSpPr>
      <dsp:spPr>
        <a:xfrm>
          <a:off x="4490146" y="3864"/>
          <a:ext cx="3844227" cy="1723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RAZMIŠLJAMO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socialna neenakost, izključenost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črno-bela razdelitev sveta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bogastvo (Zeleni gaj) : revščina (Cona)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zlorabe, krut svet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biti ali imeti</a:t>
          </a:r>
        </a:p>
      </dsp:txBody>
      <dsp:txXfrm>
        <a:off x="4490146" y="3864"/>
        <a:ext cx="3844227" cy="1723611"/>
      </dsp:txXfrm>
    </dsp:sp>
    <dsp:sp modelId="{2E39759F-0963-4455-AFFA-9D5F621E15C0}">
      <dsp:nvSpPr>
        <dsp:cNvPr id="0" name=""/>
        <dsp:cNvSpPr/>
      </dsp:nvSpPr>
      <dsp:spPr>
        <a:xfrm>
          <a:off x="1474718" y="2014744"/>
          <a:ext cx="2872685" cy="1723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RAZMIŠLJAMO </a:t>
          </a:r>
          <a:r>
            <a:rPr lang="sl-SI" sz="1100" kern="1200">
              <a:sym typeface="Wingdings" panose="05000000000000000000" pitchFamily="2" charset="2"/>
            </a:rPr>
            <a:t>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ym typeface="Wingdings" panose="05000000000000000000" pitchFamily="2" charset="2"/>
            </a:rPr>
            <a:t>- prijateljstvo, strpnost, človeška toplina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ym typeface="Wingdings" panose="05000000000000000000" pitchFamily="2" charset="2"/>
            </a:rPr>
            <a:t>- pravica, poštenje, boljši svet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ym typeface="Wingdings" panose="05000000000000000000" pitchFamily="2" charset="2"/>
            </a:rPr>
            <a:t>- družbena kritičnost, zoperstavljanje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ym typeface="Wingdings" panose="05000000000000000000" pitchFamily="2" charset="2"/>
            </a:rPr>
            <a:t>- štrped - bitje, ki prinese spoznanje in svetlobo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ym typeface="Wingdings" panose="05000000000000000000" pitchFamily="2" charset="2"/>
            </a:rPr>
            <a:t>- KAKO?</a:t>
          </a:r>
          <a:endParaRPr lang="sl-SI" sz="1100" kern="1200"/>
        </a:p>
      </dsp:txBody>
      <dsp:txXfrm>
        <a:off x="1474718" y="2014744"/>
        <a:ext cx="2872685" cy="1723611"/>
      </dsp:txXfrm>
    </dsp:sp>
    <dsp:sp modelId="{CF7D13ED-3746-40F5-8D28-145909DA6278}">
      <dsp:nvSpPr>
        <dsp:cNvPr id="0" name=""/>
        <dsp:cNvSpPr/>
      </dsp:nvSpPr>
      <dsp:spPr>
        <a:xfrm>
          <a:off x="4634671" y="2014744"/>
          <a:ext cx="2872685" cy="1723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Je konec otroštva konec sanj o belem štrpedu?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Več privilegijev, kot si jih prisvojijo pomembneži iz Zelenega gaja, manj svobode imajo prebivalci Cone.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Posameznik velja toliko, kolikor ima denarja.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Problem materializma. </a:t>
          </a:r>
        </a:p>
      </dsp:txBody>
      <dsp:txXfrm>
        <a:off x="4634671" y="2014744"/>
        <a:ext cx="2872685" cy="1723611"/>
      </dsp:txXfrm>
    </dsp:sp>
    <dsp:sp modelId="{183D7398-04E5-4EB2-ABB6-B30D0EB0A73D}">
      <dsp:nvSpPr>
        <dsp:cNvPr id="0" name=""/>
        <dsp:cNvSpPr/>
      </dsp:nvSpPr>
      <dsp:spPr>
        <a:xfrm>
          <a:off x="3054694" y="4025624"/>
          <a:ext cx="2872685" cy="1723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Štrpedova druščina (Olmo, Šona, Sine)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Vsak ima o isti stvari svojo resnico.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Simbolni pomen naslova in čudežna moč pravljic.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Biti všečen???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- Moralne vrednote v sodobni družbi.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100" kern="1200"/>
        </a:p>
      </dsp:txBody>
      <dsp:txXfrm>
        <a:off x="3054694" y="4025624"/>
        <a:ext cx="2872685" cy="1723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15</cp:revision>
  <dcterms:created xsi:type="dcterms:W3CDTF">2017-06-19T08:30:00Z</dcterms:created>
  <dcterms:modified xsi:type="dcterms:W3CDTF">2017-06-21T09:11:00Z</dcterms:modified>
</cp:coreProperties>
</file>