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78" w:rsidRDefault="00E75378" w:rsidP="00A40BD6">
      <w:pPr>
        <w:rPr>
          <w:rStyle w:val="Naslovknjige"/>
          <w:rFonts w:ascii="Arial" w:hAnsi="Arial" w:cs="Arial"/>
          <w:b w:val="0"/>
          <w:i w:val="0"/>
          <w:sz w:val="18"/>
          <w:szCs w:val="18"/>
        </w:rPr>
      </w:pPr>
      <w:r>
        <w:rPr>
          <w:rStyle w:val="Naslovknjige"/>
          <w:rFonts w:ascii="Arial" w:hAnsi="Arial" w:cs="Arial"/>
          <w:bCs w:val="0"/>
          <w:iCs w:val="0"/>
          <w:noProof/>
          <w:sz w:val="18"/>
          <w:szCs w:val="18"/>
        </w:rPr>
        <w:drawing>
          <wp:inline distT="0" distB="0" distL="0" distR="0">
            <wp:extent cx="763675" cy="763675"/>
            <wp:effectExtent l="0" t="0" r="0" b="0"/>
            <wp:docPr id="1" name="Slika 1" descr="D:\Users\Uporabnik\AppData\Local\Microsoft\Windows\INetCache\Content.MSO\108583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porabnik\AppData\Local\Microsoft\Windows\INetCache\Content.MSO\1085839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28" cy="80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aslovknjige"/>
          <w:rFonts w:ascii="Arial" w:hAnsi="Arial" w:cs="Arial"/>
          <w:b w:val="0"/>
          <w:i w:val="0"/>
          <w:sz w:val="18"/>
          <w:szCs w:val="18"/>
        </w:rPr>
        <w:t>Srednja šola za gostinstvo in turizem Maribor</w:t>
      </w:r>
    </w:p>
    <w:p w:rsidR="00E75378" w:rsidRPr="00E75378" w:rsidRDefault="00E75378" w:rsidP="00E75378">
      <w:pPr>
        <w:jc w:val="center"/>
        <w:rPr>
          <w:rFonts w:ascii="Arial" w:hAnsi="Arial" w:cs="Arial"/>
          <w:b/>
          <w:bCs/>
          <w:iCs/>
          <w:spacing w:val="5"/>
          <w:sz w:val="18"/>
          <w:szCs w:val="18"/>
        </w:rPr>
      </w:pPr>
      <w:r w:rsidRPr="00E75378">
        <w:rPr>
          <w:rStyle w:val="Naslovknjige"/>
          <w:rFonts w:ascii="Arial" w:hAnsi="Arial" w:cs="Arial"/>
          <w:i w:val="0"/>
          <w:sz w:val="18"/>
          <w:szCs w:val="18"/>
        </w:rPr>
        <w:t>SEZNAM UČBENIKOV IN UČNIH GRADIV 2023/24</w:t>
      </w:r>
    </w:p>
    <w:p w:rsidR="0020297D" w:rsidRPr="00325359" w:rsidRDefault="0020297D" w:rsidP="00202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325359">
        <w:rPr>
          <w:rFonts w:ascii="Arial" w:hAnsi="Arial" w:cs="Arial"/>
          <w:b/>
          <w:sz w:val="18"/>
          <w:szCs w:val="18"/>
        </w:rPr>
        <w:t>1. LETNIK, program SSI, GASTRONOMSKO-TURISTIČNI TEHNIK</w:t>
      </w:r>
    </w:p>
    <w:p w:rsidR="0020297D" w:rsidRPr="00325359" w:rsidRDefault="0020297D" w:rsidP="0020297D">
      <w:pPr>
        <w:spacing w:after="0"/>
        <w:rPr>
          <w:rFonts w:ascii="Arial" w:hAnsi="Arial" w:cs="Arial"/>
          <w:sz w:val="18"/>
          <w:szCs w:val="18"/>
        </w:rPr>
      </w:pPr>
    </w:p>
    <w:p w:rsidR="0020297D" w:rsidRPr="00325359" w:rsidRDefault="0020297D" w:rsidP="0020297D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25359">
        <w:rPr>
          <w:rFonts w:ascii="Arial" w:hAnsi="Arial" w:cs="Arial"/>
          <w:b/>
          <w:sz w:val="18"/>
          <w:szCs w:val="18"/>
        </w:rPr>
        <w:t xml:space="preserve">SEZNAM UČBENIKOV, KI JIH DIJAKI </w:t>
      </w:r>
      <w:r w:rsidRPr="00325359">
        <w:rPr>
          <w:rFonts w:ascii="Arial" w:hAnsi="Arial" w:cs="Arial"/>
          <w:b/>
          <w:sz w:val="18"/>
          <w:szCs w:val="18"/>
          <w:u w:val="single"/>
        </w:rPr>
        <w:t>KUPITE SAMI</w:t>
      </w:r>
      <w:r w:rsidRPr="00325359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Navadnatabela1"/>
        <w:tblW w:w="7933" w:type="dxa"/>
        <w:tblLook w:val="04A0" w:firstRow="1" w:lastRow="0" w:firstColumn="1" w:lastColumn="0" w:noHBand="0" w:noVBand="1"/>
      </w:tblPr>
      <w:tblGrid>
        <w:gridCol w:w="1413"/>
        <w:gridCol w:w="5528"/>
        <w:gridCol w:w="992"/>
      </w:tblGrid>
      <w:tr w:rsidR="0020297D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0297D" w:rsidRPr="00325359" w:rsidRDefault="0020297D" w:rsidP="007E0F9B">
            <w:pPr>
              <w:pStyle w:val="pnormal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Predmet</w:t>
            </w:r>
          </w:p>
        </w:tc>
        <w:tc>
          <w:tcPr>
            <w:tcW w:w="5528" w:type="dxa"/>
            <w:hideMark/>
          </w:tcPr>
          <w:p w:rsidR="0020297D" w:rsidRPr="00325359" w:rsidRDefault="0020297D" w:rsidP="007E0F9B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Naslov</w:t>
            </w:r>
          </w:p>
        </w:tc>
        <w:tc>
          <w:tcPr>
            <w:tcW w:w="992" w:type="dxa"/>
          </w:tcPr>
          <w:p w:rsidR="0020297D" w:rsidRPr="00325359" w:rsidRDefault="0020297D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Cena</w:t>
            </w:r>
          </w:p>
        </w:tc>
      </w:tr>
      <w:tr w:rsidR="0020297D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0297D" w:rsidRPr="00325359" w:rsidRDefault="0020297D" w:rsidP="007E0F9B">
            <w:pPr>
              <w:pStyle w:val="pnormal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slovenščina</w:t>
            </w:r>
          </w:p>
        </w:tc>
        <w:tc>
          <w:tcPr>
            <w:tcW w:w="5528" w:type="dxa"/>
          </w:tcPr>
          <w:p w:rsidR="0020297D" w:rsidRPr="00325359" w:rsidRDefault="0020297D" w:rsidP="007E0F9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UMETNOST BESEDE, berilo 1, MK, učbenik</w:t>
            </w:r>
          </w:p>
          <w:p w:rsidR="0020297D" w:rsidRPr="00325359" w:rsidRDefault="0020297D" w:rsidP="007E0F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EAN: 9789610152682 </w:t>
            </w:r>
          </w:p>
        </w:tc>
        <w:tc>
          <w:tcPr>
            <w:tcW w:w="992" w:type="dxa"/>
          </w:tcPr>
          <w:p w:rsidR="0020297D" w:rsidRPr="00325359" w:rsidRDefault="0020297D" w:rsidP="007E0F9B">
            <w:pPr>
              <w:pStyle w:val="pnormalrigh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25,90</w:t>
            </w:r>
          </w:p>
        </w:tc>
      </w:tr>
      <w:tr w:rsidR="0020297D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0297D" w:rsidRPr="00325359" w:rsidRDefault="0020297D" w:rsidP="007E0F9B">
            <w:pPr>
              <w:pStyle w:val="pnormal"/>
              <w:ind w:right="-57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slovenščina</w:t>
            </w:r>
          </w:p>
        </w:tc>
        <w:tc>
          <w:tcPr>
            <w:tcW w:w="5528" w:type="dxa"/>
          </w:tcPr>
          <w:p w:rsidR="0020297D" w:rsidRPr="00325359" w:rsidRDefault="0020297D" w:rsidP="007E0F9B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NA PRAGU BESEDILA 1, ROKUS, učbenik (rde</w:t>
            </w:r>
            <w:r>
              <w:rPr>
                <w:color w:val="000000" w:themeColor="text1"/>
              </w:rPr>
              <w:t>či)</w:t>
            </w:r>
          </w:p>
          <w:p w:rsidR="0020297D" w:rsidRPr="00325359" w:rsidRDefault="0020297D" w:rsidP="007E0F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EAN: 9789612097868</w:t>
            </w:r>
          </w:p>
        </w:tc>
        <w:tc>
          <w:tcPr>
            <w:tcW w:w="992" w:type="dxa"/>
          </w:tcPr>
          <w:p w:rsidR="0020297D" w:rsidRPr="00325359" w:rsidRDefault="0020297D" w:rsidP="007E0F9B">
            <w:pPr>
              <w:pStyle w:val="pnormalrigh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21,50</w:t>
            </w:r>
          </w:p>
        </w:tc>
      </w:tr>
      <w:tr w:rsidR="0020297D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0297D" w:rsidRPr="00325359" w:rsidRDefault="0020297D" w:rsidP="007E0F9B">
            <w:pPr>
              <w:pStyle w:val="pnormal"/>
              <w:ind w:right="-57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matematika</w:t>
            </w:r>
          </w:p>
        </w:tc>
        <w:tc>
          <w:tcPr>
            <w:tcW w:w="5528" w:type="dxa"/>
            <w:vAlign w:val="center"/>
          </w:tcPr>
          <w:p w:rsidR="0020297D" w:rsidRPr="00325359" w:rsidRDefault="0020297D" w:rsidP="007E0F9B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MATEMATIKA 1, Zbirka nalog za srednje strokovne šole, (M. </w:t>
            </w:r>
            <w:proofErr w:type="spellStart"/>
            <w:r w:rsidRPr="00325359">
              <w:rPr>
                <w:color w:val="000000" w:themeColor="text1"/>
              </w:rPr>
              <w:t>Škrlec</w:t>
            </w:r>
            <w:proofErr w:type="spellEnd"/>
            <w:r w:rsidRPr="00325359">
              <w:rPr>
                <w:color w:val="000000" w:themeColor="text1"/>
              </w:rPr>
              <w:t>), DZS</w:t>
            </w:r>
          </w:p>
          <w:p w:rsidR="0020297D" w:rsidRPr="00325359" w:rsidRDefault="0020297D" w:rsidP="007E0F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EAN: 9789610205166</w:t>
            </w:r>
          </w:p>
        </w:tc>
        <w:tc>
          <w:tcPr>
            <w:tcW w:w="992" w:type="dxa"/>
            <w:vAlign w:val="center"/>
          </w:tcPr>
          <w:p w:rsidR="0020297D" w:rsidRPr="00325359" w:rsidRDefault="0020297D" w:rsidP="007E0F9B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19,50</w:t>
            </w:r>
          </w:p>
        </w:tc>
      </w:tr>
      <w:tr w:rsidR="0020297D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rPr>
                <w:b w:val="0"/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angleščina</w:t>
            </w:r>
          </w:p>
          <w:p w:rsidR="0020297D" w:rsidRPr="00325359" w:rsidRDefault="0020297D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1. tuji jezik</w:t>
            </w:r>
          </w:p>
        </w:tc>
        <w:tc>
          <w:tcPr>
            <w:tcW w:w="5528" w:type="dxa"/>
            <w:vAlign w:val="center"/>
          </w:tcPr>
          <w:p w:rsidR="0020297D" w:rsidRPr="00325359" w:rsidRDefault="0020297D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ON SCREEN B 2 (modri), </w:t>
            </w:r>
            <w:proofErr w:type="spellStart"/>
            <w:r w:rsidRPr="00325359">
              <w:rPr>
                <w:color w:val="000000" w:themeColor="text1"/>
              </w:rPr>
              <w:t>učb</w:t>
            </w:r>
            <w:proofErr w:type="spellEnd"/>
            <w:r w:rsidRPr="00325359">
              <w:rPr>
                <w:color w:val="000000" w:themeColor="text1"/>
              </w:rPr>
              <w:t>. + del. zv.</w:t>
            </w:r>
          </w:p>
          <w:p w:rsidR="0020297D" w:rsidRPr="00325359" w:rsidRDefault="0020297D" w:rsidP="007E0F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EAN: 9781471504624</w:t>
            </w:r>
          </w:p>
          <w:p w:rsidR="0020297D" w:rsidRPr="00325359" w:rsidRDefault="0020297D" w:rsidP="007E0F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t>EAN: 9781471500534</w:t>
            </w:r>
          </w:p>
        </w:tc>
        <w:tc>
          <w:tcPr>
            <w:tcW w:w="992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30,00 + 19,80</w:t>
            </w:r>
          </w:p>
        </w:tc>
      </w:tr>
      <w:tr w:rsidR="0020297D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rPr>
                <w:b w:val="0"/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angleščina</w:t>
            </w:r>
          </w:p>
          <w:p w:rsidR="0020297D" w:rsidRPr="00325359" w:rsidRDefault="0020297D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1. tuji jezik</w:t>
            </w:r>
          </w:p>
        </w:tc>
        <w:tc>
          <w:tcPr>
            <w:tcW w:w="5528" w:type="dxa"/>
            <w:vAlign w:val="center"/>
          </w:tcPr>
          <w:p w:rsidR="0020297D" w:rsidRPr="00325359" w:rsidRDefault="0020297D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25359">
              <w:rPr>
                <w:color w:val="000000" w:themeColor="text1"/>
              </w:rPr>
              <w:t xml:space="preserve">FLASH ON ENGLISH </w:t>
            </w:r>
            <w:proofErr w:type="spellStart"/>
            <w:r w:rsidRPr="00325359">
              <w:rPr>
                <w:color w:val="000000" w:themeColor="text1"/>
              </w:rPr>
              <w:t>for</w:t>
            </w:r>
            <w:proofErr w:type="spellEnd"/>
            <w:r w:rsidRPr="00325359">
              <w:rPr>
                <w:color w:val="000000" w:themeColor="text1"/>
              </w:rPr>
              <w:t xml:space="preserve"> </w:t>
            </w:r>
            <w:proofErr w:type="spellStart"/>
            <w:r w:rsidRPr="00325359">
              <w:rPr>
                <w:color w:val="000000" w:themeColor="text1"/>
              </w:rPr>
              <w:t>Cooking</w:t>
            </w:r>
            <w:proofErr w:type="spellEnd"/>
            <w:r w:rsidRPr="00325359">
              <w:rPr>
                <w:color w:val="000000" w:themeColor="text1"/>
              </w:rPr>
              <w:t xml:space="preserve">, </w:t>
            </w:r>
            <w:proofErr w:type="spellStart"/>
            <w:r w:rsidRPr="00325359">
              <w:rPr>
                <w:color w:val="000000" w:themeColor="text1"/>
              </w:rPr>
              <w:t>Catering</w:t>
            </w:r>
            <w:proofErr w:type="spellEnd"/>
            <w:r w:rsidRPr="00325359">
              <w:rPr>
                <w:color w:val="000000" w:themeColor="text1"/>
              </w:rPr>
              <w:t xml:space="preserve"> &amp; </w:t>
            </w:r>
            <w:proofErr w:type="spellStart"/>
            <w:r w:rsidRPr="00325359">
              <w:rPr>
                <w:color w:val="000000" w:themeColor="text1"/>
              </w:rPr>
              <w:t>Reception</w:t>
            </w:r>
            <w:proofErr w:type="spellEnd"/>
            <w:r w:rsidRPr="00325359">
              <w:rPr>
                <w:color w:val="000000" w:themeColor="text1"/>
              </w:rPr>
              <w:t xml:space="preserve">, </w:t>
            </w:r>
            <w:proofErr w:type="spellStart"/>
            <w:r w:rsidRPr="00325359">
              <w:rPr>
                <w:color w:val="000000" w:themeColor="text1"/>
              </w:rPr>
              <w:t>Second</w:t>
            </w:r>
            <w:proofErr w:type="spellEnd"/>
            <w:r w:rsidRPr="00325359">
              <w:rPr>
                <w:color w:val="000000" w:themeColor="text1"/>
              </w:rPr>
              <w:t xml:space="preserve"> </w:t>
            </w:r>
            <w:proofErr w:type="spellStart"/>
            <w:r w:rsidRPr="00325359">
              <w:rPr>
                <w:color w:val="000000" w:themeColor="text1"/>
              </w:rPr>
              <w:t>Edition</w:t>
            </w:r>
            <w:proofErr w:type="spellEnd"/>
            <w:r w:rsidRPr="00325359">
              <w:rPr>
                <w:color w:val="000000" w:themeColor="text1"/>
              </w:rPr>
              <w:t xml:space="preserve">, ELI </w:t>
            </w:r>
            <w:r w:rsidRPr="00325359">
              <w:rPr>
                <w:color w:val="FF0000"/>
              </w:rPr>
              <w:t>(uporabljate dve leti)</w:t>
            </w:r>
          </w:p>
          <w:p w:rsidR="0020297D" w:rsidRPr="00325359" w:rsidRDefault="0020297D" w:rsidP="007E0F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EAN: 9788853622129</w:t>
            </w:r>
          </w:p>
        </w:tc>
        <w:tc>
          <w:tcPr>
            <w:tcW w:w="992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13,90</w:t>
            </w:r>
          </w:p>
        </w:tc>
      </w:tr>
      <w:tr w:rsidR="0020297D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rPr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nemščina</w:t>
            </w:r>
          </w:p>
          <w:p w:rsidR="0020297D" w:rsidRPr="00325359" w:rsidRDefault="0020297D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2. tuji jezik</w:t>
            </w:r>
          </w:p>
        </w:tc>
        <w:tc>
          <w:tcPr>
            <w:tcW w:w="5528" w:type="dxa"/>
            <w:vAlign w:val="center"/>
          </w:tcPr>
          <w:p w:rsidR="0020297D" w:rsidRPr="00325359" w:rsidRDefault="0020297D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STUDIO 21 A1, nova posodobljena izdaja, učbenik, DZS (oranžni) </w:t>
            </w:r>
            <w:r w:rsidRPr="00325359">
              <w:rPr>
                <w:color w:val="FF0000"/>
              </w:rPr>
              <w:t>(uporabljate tri leta)</w:t>
            </w:r>
          </w:p>
          <w:p w:rsidR="0020297D" w:rsidRPr="00325359" w:rsidRDefault="0020297D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EAN: </w:t>
            </w:r>
            <w:r w:rsidRPr="00325359">
              <w:rPr>
                <w:color w:val="444444"/>
                <w:shd w:val="clear" w:color="auto" w:fill="ECEFEF"/>
              </w:rPr>
              <w:t>9783065205269</w:t>
            </w:r>
          </w:p>
        </w:tc>
        <w:tc>
          <w:tcPr>
            <w:tcW w:w="992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37,90</w:t>
            </w:r>
          </w:p>
        </w:tc>
      </w:tr>
      <w:tr w:rsidR="0020297D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rPr>
                <w:b w:val="0"/>
                <w:color w:val="FF0000"/>
              </w:rPr>
            </w:pPr>
            <w:r w:rsidRPr="00325359">
              <w:rPr>
                <w:b w:val="0"/>
                <w:color w:val="FF0000"/>
              </w:rPr>
              <w:t>ALI</w:t>
            </w:r>
          </w:p>
        </w:tc>
        <w:tc>
          <w:tcPr>
            <w:tcW w:w="5528" w:type="dxa"/>
            <w:vAlign w:val="center"/>
          </w:tcPr>
          <w:p w:rsidR="0020297D" w:rsidRPr="00325359" w:rsidRDefault="0020297D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25359">
              <w:rPr>
                <w:color w:val="FF0000"/>
              </w:rPr>
              <w:t>ALI</w:t>
            </w:r>
          </w:p>
        </w:tc>
        <w:tc>
          <w:tcPr>
            <w:tcW w:w="992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25359">
              <w:rPr>
                <w:color w:val="FF0000"/>
              </w:rPr>
              <w:t>ALI</w:t>
            </w:r>
          </w:p>
        </w:tc>
      </w:tr>
      <w:tr w:rsidR="0020297D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rPr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nemščina</w:t>
            </w:r>
          </w:p>
          <w:p w:rsidR="0020297D" w:rsidRPr="00325359" w:rsidRDefault="0020297D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1. tuji jezik</w:t>
            </w:r>
          </w:p>
        </w:tc>
        <w:tc>
          <w:tcPr>
            <w:tcW w:w="5528" w:type="dxa"/>
            <w:vAlign w:val="center"/>
          </w:tcPr>
          <w:p w:rsidR="0020297D" w:rsidRPr="00325359" w:rsidRDefault="0020297D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STUDIO 21 A2, nova posodobljena izdaja, učbenik, DZS (modri)</w:t>
            </w:r>
          </w:p>
          <w:p w:rsidR="0020297D" w:rsidRPr="00325359" w:rsidRDefault="0020297D" w:rsidP="007E0F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EAN: 9783065205740</w:t>
            </w:r>
          </w:p>
        </w:tc>
        <w:tc>
          <w:tcPr>
            <w:tcW w:w="992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37,90</w:t>
            </w:r>
          </w:p>
        </w:tc>
      </w:tr>
      <w:tr w:rsidR="0020297D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rPr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angleščina</w:t>
            </w:r>
          </w:p>
          <w:p w:rsidR="0020297D" w:rsidRPr="00325359" w:rsidRDefault="0020297D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2. tuji  jezik</w:t>
            </w:r>
          </w:p>
        </w:tc>
        <w:tc>
          <w:tcPr>
            <w:tcW w:w="5528" w:type="dxa"/>
            <w:vAlign w:val="center"/>
          </w:tcPr>
          <w:p w:rsidR="0020297D" w:rsidRPr="00325359" w:rsidRDefault="0020297D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PRIME TIME 2 (zeleni) – učbenik + del. zv. </w:t>
            </w:r>
          </w:p>
          <w:p w:rsidR="0020297D" w:rsidRPr="00325359" w:rsidRDefault="0020297D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EAN: 9781471503689 </w:t>
            </w:r>
          </w:p>
          <w:p w:rsidR="0020297D" w:rsidRPr="00325359" w:rsidRDefault="0020297D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rStyle w:val="mnm-semi-bold"/>
                <w:color w:val="000000" w:themeColor="text1"/>
                <w:shd w:val="clear" w:color="auto" w:fill="FFFFFF"/>
              </w:rPr>
              <w:t>EAN:</w:t>
            </w:r>
            <w:r w:rsidRPr="00325359">
              <w:rPr>
                <w:color w:val="000000" w:themeColor="text1"/>
                <w:shd w:val="clear" w:color="auto" w:fill="FFFFFF"/>
              </w:rPr>
              <w:t> 9781471565861</w:t>
            </w:r>
          </w:p>
        </w:tc>
        <w:tc>
          <w:tcPr>
            <w:tcW w:w="992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31,00 + 20,00</w:t>
            </w:r>
          </w:p>
        </w:tc>
      </w:tr>
      <w:tr w:rsidR="0020297D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0297D" w:rsidRPr="00240A37" w:rsidRDefault="0020297D" w:rsidP="007E0F9B">
            <w:pPr>
              <w:pStyle w:val="pnormal"/>
              <w:jc w:val="center"/>
              <w:rPr>
                <w:b w:val="0"/>
                <w:color w:val="000000" w:themeColor="text1"/>
              </w:rPr>
            </w:pPr>
            <w:r w:rsidRPr="00240A37">
              <w:rPr>
                <w:b w:val="0"/>
                <w:color w:val="000000" w:themeColor="text1"/>
              </w:rPr>
              <w:t>strežba</w:t>
            </w:r>
          </w:p>
        </w:tc>
        <w:tc>
          <w:tcPr>
            <w:tcW w:w="5528" w:type="dxa"/>
          </w:tcPr>
          <w:p w:rsidR="0020297D" w:rsidRPr="00240A37" w:rsidRDefault="0020297D" w:rsidP="007E0F9B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40A37">
              <w:rPr>
                <w:color w:val="000000" w:themeColor="text1"/>
              </w:rPr>
              <w:t>STREŽBA Z ORGANIZACIJO DELA (J. Kamenšek idr.), učbenik za strokovni predmet</w:t>
            </w:r>
          </w:p>
          <w:p w:rsidR="0020297D" w:rsidRPr="00240A37" w:rsidRDefault="0020297D" w:rsidP="007E0F9B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240A37">
              <w:rPr>
                <w:color w:val="000000" w:themeColor="text1"/>
              </w:rPr>
              <w:t>EAN: 9783990331552</w:t>
            </w:r>
          </w:p>
        </w:tc>
        <w:tc>
          <w:tcPr>
            <w:tcW w:w="992" w:type="dxa"/>
          </w:tcPr>
          <w:p w:rsidR="0020297D" w:rsidRPr="00240A37" w:rsidRDefault="0020297D" w:rsidP="007E0F9B">
            <w:pPr>
              <w:pStyle w:val="pnormal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40A37">
              <w:rPr>
                <w:color w:val="000000" w:themeColor="text1"/>
              </w:rPr>
              <w:t>19,70</w:t>
            </w:r>
          </w:p>
        </w:tc>
      </w:tr>
    </w:tbl>
    <w:p w:rsidR="0020297D" w:rsidRPr="00325359" w:rsidRDefault="0020297D" w:rsidP="0020297D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20297D" w:rsidRPr="00325359" w:rsidRDefault="0020297D" w:rsidP="0020297D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25359">
        <w:rPr>
          <w:rFonts w:ascii="Arial" w:hAnsi="Arial" w:cs="Arial"/>
          <w:sz w:val="18"/>
          <w:szCs w:val="18"/>
        </w:rPr>
        <w:t xml:space="preserve">Dijaki, ki so se odločili za </w:t>
      </w:r>
      <w:r w:rsidRPr="00325359">
        <w:rPr>
          <w:rFonts w:ascii="Arial" w:hAnsi="Arial" w:cs="Arial"/>
          <w:b/>
          <w:sz w:val="18"/>
          <w:szCs w:val="18"/>
        </w:rPr>
        <w:t>GASTRONOMIJO</w:t>
      </w:r>
      <w:r w:rsidRPr="00325359">
        <w:rPr>
          <w:rFonts w:ascii="Arial" w:hAnsi="Arial" w:cs="Arial"/>
          <w:sz w:val="18"/>
          <w:szCs w:val="18"/>
        </w:rPr>
        <w:t>, kupijo še:</w:t>
      </w:r>
    </w:p>
    <w:p w:rsidR="0020297D" w:rsidRPr="00325359" w:rsidRDefault="0020297D" w:rsidP="0020297D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Style w:val="Navadnatabela1"/>
        <w:tblW w:w="7933" w:type="dxa"/>
        <w:tblLook w:val="04A0" w:firstRow="1" w:lastRow="0" w:firstColumn="1" w:lastColumn="0" w:noHBand="0" w:noVBand="1"/>
      </w:tblPr>
      <w:tblGrid>
        <w:gridCol w:w="1413"/>
        <w:gridCol w:w="5528"/>
        <w:gridCol w:w="992"/>
      </w:tblGrid>
      <w:tr w:rsidR="0020297D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0297D" w:rsidRPr="00325359" w:rsidRDefault="0020297D" w:rsidP="007E0F9B">
            <w:pPr>
              <w:pStyle w:val="pnormal"/>
              <w:jc w:val="center"/>
              <w:rPr>
                <w:b w:val="0"/>
              </w:rPr>
            </w:pPr>
            <w:r w:rsidRPr="00325359">
              <w:rPr>
                <w:b w:val="0"/>
              </w:rPr>
              <w:t>kuharstvo</w:t>
            </w:r>
          </w:p>
        </w:tc>
        <w:tc>
          <w:tcPr>
            <w:tcW w:w="5528" w:type="dxa"/>
            <w:hideMark/>
          </w:tcPr>
          <w:p w:rsidR="0020297D" w:rsidRPr="00325359" w:rsidRDefault="0020297D" w:rsidP="007E0F9B">
            <w:pPr>
              <w:pStyle w:val="p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25359">
              <w:rPr>
                <w:b w:val="0"/>
              </w:rPr>
              <w:t>KUHARSTVO, RECEPTI (J. Zalar) učbenik, knjiga z recepti (2 knjigi v kompletu)</w:t>
            </w:r>
          </w:p>
          <w:p w:rsidR="0020297D" w:rsidRPr="00325359" w:rsidRDefault="0020297D" w:rsidP="007E0F9B">
            <w:pPr>
              <w:pStyle w:val="p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5359">
              <w:rPr>
                <w:rStyle w:val="mnm-semi-bold"/>
                <w:b w:val="0"/>
                <w:shd w:val="clear" w:color="auto" w:fill="FFFFFF"/>
              </w:rPr>
              <w:t>EAN:</w:t>
            </w:r>
            <w:r w:rsidRPr="00325359">
              <w:rPr>
                <w:b w:val="0"/>
                <w:color w:val="666666"/>
                <w:shd w:val="clear" w:color="auto" w:fill="FFFFFF"/>
              </w:rPr>
              <w:t> </w:t>
            </w:r>
            <w:r w:rsidRPr="00325359">
              <w:rPr>
                <w:b w:val="0"/>
                <w:color w:val="000000" w:themeColor="text1"/>
                <w:shd w:val="clear" w:color="auto" w:fill="FFFFFF"/>
              </w:rPr>
              <w:t>9788634141986</w:t>
            </w:r>
          </w:p>
        </w:tc>
        <w:tc>
          <w:tcPr>
            <w:tcW w:w="992" w:type="dxa"/>
          </w:tcPr>
          <w:p w:rsidR="0020297D" w:rsidRPr="00325359" w:rsidRDefault="0020297D" w:rsidP="007E0F9B">
            <w:pPr>
              <w:pStyle w:val="pnormal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5359">
              <w:rPr>
                <w:b w:val="0"/>
              </w:rPr>
              <w:t>20,65</w:t>
            </w:r>
          </w:p>
        </w:tc>
      </w:tr>
    </w:tbl>
    <w:p w:rsidR="0020297D" w:rsidRPr="00325359" w:rsidRDefault="0020297D" w:rsidP="0020297D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20297D" w:rsidRDefault="0020297D" w:rsidP="0020297D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20297D" w:rsidRDefault="0020297D" w:rsidP="0020297D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20297D" w:rsidRPr="00325359" w:rsidRDefault="0020297D" w:rsidP="0020297D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25359">
        <w:rPr>
          <w:rFonts w:ascii="Arial" w:hAnsi="Arial" w:cs="Arial"/>
          <w:b/>
          <w:sz w:val="18"/>
          <w:szCs w:val="18"/>
        </w:rPr>
        <w:t xml:space="preserve">KOMPLET UČBENIKOV, KI JIH DIJAKI DOBITE IZ </w:t>
      </w:r>
      <w:r w:rsidRPr="00325359">
        <w:rPr>
          <w:rFonts w:ascii="Arial" w:hAnsi="Arial" w:cs="Arial"/>
          <w:b/>
          <w:sz w:val="18"/>
          <w:szCs w:val="18"/>
          <w:u w:val="single"/>
        </w:rPr>
        <w:t>UČBENIŠKEGA SKLADA</w:t>
      </w:r>
    </w:p>
    <w:tbl>
      <w:tblPr>
        <w:tblStyle w:val="Navadnatabela1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270"/>
        <w:gridCol w:w="5246"/>
        <w:gridCol w:w="1134"/>
        <w:gridCol w:w="1195"/>
      </w:tblGrid>
      <w:tr w:rsidR="0020297D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20297D" w:rsidRPr="00325359" w:rsidRDefault="0020297D" w:rsidP="007E0F9B">
            <w:pPr>
              <w:pStyle w:val="pnormal"/>
              <w:jc w:val="center"/>
            </w:pPr>
            <w:r w:rsidRPr="00325359">
              <w:t>Predmet</w:t>
            </w:r>
          </w:p>
        </w:tc>
        <w:tc>
          <w:tcPr>
            <w:tcW w:w="5246" w:type="dxa"/>
            <w:hideMark/>
          </w:tcPr>
          <w:p w:rsidR="0020297D" w:rsidRPr="00325359" w:rsidRDefault="0020297D" w:rsidP="007E0F9B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Naslov</w:t>
            </w:r>
          </w:p>
        </w:tc>
        <w:tc>
          <w:tcPr>
            <w:tcW w:w="1134" w:type="dxa"/>
            <w:hideMark/>
          </w:tcPr>
          <w:p w:rsidR="0020297D" w:rsidRPr="00325359" w:rsidRDefault="0020297D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Cena</w:t>
            </w:r>
          </w:p>
        </w:tc>
        <w:tc>
          <w:tcPr>
            <w:tcW w:w="1195" w:type="dxa"/>
            <w:hideMark/>
          </w:tcPr>
          <w:p w:rsidR="0020297D" w:rsidRPr="00325359" w:rsidRDefault="0020297D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Izposoj.</w:t>
            </w:r>
          </w:p>
        </w:tc>
      </w:tr>
      <w:tr w:rsidR="0020297D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20297D" w:rsidRPr="00325359" w:rsidRDefault="0020297D" w:rsidP="007E0F9B">
            <w:pPr>
              <w:pStyle w:val="pnormal"/>
              <w:ind w:right="-57"/>
              <w:jc w:val="center"/>
              <w:rPr>
                <w:b w:val="0"/>
              </w:rPr>
            </w:pPr>
            <w:r w:rsidRPr="00325359">
              <w:rPr>
                <w:b w:val="0"/>
              </w:rPr>
              <w:t>matematika</w:t>
            </w:r>
          </w:p>
        </w:tc>
        <w:tc>
          <w:tcPr>
            <w:tcW w:w="5246" w:type="dxa"/>
          </w:tcPr>
          <w:p w:rsidR="0020297D" w:rsidRPr="00325359" w:rsidRDefault="0020297D" w:rsidP="007E0F9B">
            <w:pPr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MATEMATIKA 1, DZS, učbenik za srednje strokovne šole (M. Bon Klanjšček …)</w:t>
            </w:r>
          </w:p>
        </w:tc>
        <w:tc>
          <w:tcPr>
            <w:tcW w:w="1134" w:type="dxa"/>
            <w:vAlign w:val="center"/>
          </w:tcPr>
          <w:p w:rsidR="0020297D" w:rsidRPr="00325359" w:rsidRDefault="0020297D" w:rsidP="007E0F9B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19,</w:t>
            </w:r>
            <w:r>
              <w:t>9</w:t>
            </w:r>
            <w:r w:rsidRPr="00325359">
              <w:t>0</w:t>
            </w:r>
          </w:p>
        </w:tc>
        <w:tc>
          <w:tcPr>
            <w:tcW w:w="1195" w:type="dxa"/>
            <w:vAlign w:val="center"/>
          </w:tcPr>
          <w:p w:rsidR="0020297D" w:rsidRPr="00325359" w:rsidRDefault="0020297D" w:rsidP="007E0F9B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brezplačno</w:t>
            </w:r>
          </w:p>
        </w:tc>
      </w:tr>
      <w:tr w:rsidR="0020297D" w:rsidRPr="00325359" w:rsidTr="007E0F9B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rPr>
                <w:b w:val="0"/>
              </w:rPr>
            </w:pPr>
            <w:r w:rsidRPr="00325359">
              <w:rPr>
                <w:b w:val="0"/>
              </w:rPr>
              <w:t>geografija</w:t>
            </w:r>
          </w:p>
        </w:tc>
        <w:tc>
          <w:tcPr>
            <w:tcW w:w="5246" w:type="dxa"/>
          </w:tcPr>
          <w:p w:rsidR="0020297D" w:rsidRPr="00325359" w:rsidRDefault="0020297D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SVET OKOLI NAS 1, MK (M. Likar)</w:t>
            </w:r>
          </w:p>
        </w:tc>
        <w:tc>
          <w:tcPr>
            <w:tcW w:w="1134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15,90</w:t>
            </w:r>
          </w:p>
        </w:tc>
        <w:tc>
          <w:tcPr>
            <w:tcW w:w="1195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brezplačno</w:t>
            </w:r>
          </w:p>
        </w:tc>
      </w:tr>
      <w:tr w:rsidR="0020297D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rPr>
                <w:b w:val="0"/>
              </w:rPr>
            </w:pPr>
            <w:r w:rsidRPr="00325359">
              <w:rPr>
                <w:b w:val="0"/>
              </w:rPr>
              <w:t>zgodovina</w:t>
            </w:r>
          </w:p>
        </w:tc>
        <w:tc>
          <w:tcPr>
            <w:tcW w:w="5246" w:type="dxa"/>
          </w:tcPr>
          <w:p w:rsidR="0020297D" w:rsidRPr="00325359" w:rsidRDefault="0020297D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rPr>
                <w:shd w:val="clear" w:color="auto" w:fill="FFFFFF"/>
              </w:rPr>
              <w:t>POTOVANJE SKOZI ČAS, učbenik za zgodovino za srednje strokovno in tehniško izobraževanje</w:t>
            </w:r>
          </w:p>
        </w:tc>
        <w:tc>
          <w:tcPr>
            <w:tcW w:w="1134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20,90</w:t>
            </w:r>
          </w:p>
        </w:tc>
        <w:tc>
          <w:tcPr>
            <w:tcW w:w="1195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6,80</w:t>
            </w:r>
          </w:p>
        </w:tc>
      </w:tr>
      <w:tr w:rsidR="0020297D" w:rsidRPr="00325359" w:rsidTr="007E0F9B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rPr>
                <w:b w:val="0"/>
              </w:rPr>
            </w:pPr>
            <w:r w:rsidRPr="00325359">
              <w:rPr>
                <w:b w:val="0"/>
              </w:rPr>
              <w:t>biologija</w:t>
            </w:r>
          </w:p>
        </w:tc>
        <w:tc>
          <w:tcPr>
            <w:tcW w:w="5246" w:type="dxa"/>
          </w:tcPr>
          <w:p w:rsidR="0020297D" w:rsidRPr="00325359" w:rsidRDefault="0020297D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BIOLOGIJA CELICE IN EKOLOGIJA Z VARSTVOM OKOLJA</w:t>
            </w:r>
          </w:p>
        </w:tc>
        <w:tc>
          <w:tcPr>
            <w:tcW w:w="1134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16,10</w:t>
            </w:r>
          </w:p>
        </w:tc>
        <w:tc>
          <w:tcPr>
            <w:tcW w:w="1195" w:type="dxa"/>
            <w:vAlign w:val="center"/>
          </w:tcPr>
          <w:p w:rsidR="0020297D" w:rsidRPr="00325359" w:rsidRDefault="0020297D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 xml:space="preserve">brezplačno </w:t>
            </w:r>
          </w:p>
        </w:tc>
      </w:tr>
      <w:tr w:rsidR="0020297D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20297D" w:rsidRPr="00325359" w:rsidRDefault="0020297D" w:rsidP="007E0F9B">
            <w:pPr>
              <w:pStyle w:val="pnormal"/>
              <w:rPr>
                <w:b w:val="0"/>
              </w:rPr>
            </w:pPr>
          </w:p>
        </w:tc>
        <w:tc>
          <w:tcPr>
            <w:tcW w:w="5246" w:type="dxa"/>
          </w:tcPr>
          <w:p w:rsidR="0020297D" w:rsidRPr="00325359" w:rsidRDefault="0020297D" w:rsidP="007E0F9B">
            <w:pPr>
              <w:pStyle w:val="p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rPr>
                <w:rStyle w:val="fnormal"/>
              </w:rPr>
              <w:t>Skupaj:</w:t>
            </w:r>
          </w:p>
        </w:tc>
        <w:tc>
          <w:tcPr>
            <w:tcW w:w="1134" w:type="dxa"/>
          </w:tcPr>
          <w:p w:rsidR="0020297D" w:rsidRPr="00325359" w:rsidRDefault="0020297D" w:rsidP="007E0F9B">
            <w:pPr>
              <w:pStyle w:val="p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7</w:t>
            </w:r>
            <w:r>
              <w:t>2</w:t>
            </w:r>
            <w:r w:rsidRPr="00325359">
              <w:t>,</w:t>
            </w:r>
            <w:r>
              <w:t>8</w:t>
            </w:r>
            <w:r w:rsidRPr="00325359">
              <w:t>0</w:t>
            </w:r>
          </w:p>
        </w:tc>
        <w:tc>
          <w:tcPr>
            <w:tcW w:w="1195" w:type="dxa"/>
          </w:tcPr>
          <w:p w:rsidR="0020297D" w:rsidRPr="00325359" w:rsidRDefault="0020297D" w:rsidP="007E0F9B">
            <w:pPr>
              <w:pStyle w:val="p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 xml:space="preserve">EUR </w:t>
            </w:r>
          </w:p>
        </w:tc>
      </w:tr>
      <w:tr w:rsidR="0020297D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20297D" w:rsidRPr="00325359" w:rsidRDefault="0020297D" w:rsidP="007E0F9B">
            <w:pPr>
              <w:pStyle w:val="pnormal"/>
              <w:rPr>
                <w:b w:val="0"/>
              </w:rPr>
            </w:pPr>
          </w:p>
        </w:tc>
        <w:tc>
          <w:tcPr>
            <w:tcW w:w="5246" w:type="dxa"/>
          </w:tcPr>
          <w:p w:rsidR="0020297D" w:rsidRPr="00325359" w:rsidRDefault="0020297D" w:rsidP="007E0F9B">
            <w:pPr>
              <w:pStyle w:val="pnormal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normal"/>
                <w:b/>
              </w:rPr>
            </w:pPr>
            <w:r w:rsidRPr="00325359">
              <w:rPr>
                <w:rStyle w:val="fnormal"/>
                <w:b/>
              </w:rPr>
              <w:t>Izposojevalnina (cena za komplet):</w:t>
            </w:r>
          </w:p>
        </w:tc>
        <w:tc>
          <w:tcPr>
            <w:tcW w:w="2329" w:type="dxa"/>
            <w:gridSpan w:val="2"/>
          </w:tcPr>
          <w:p w:rsidR="0020297D" w:rsidRPr="00325359" w:rsidRDefault="0020297D" w:rsidP="007E0F9B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rPr>
                <w:b/>
              </w:rPr>
              <w:t>6,80 EUR</w:t>
            </w:r>
          </w:p>
        </w:tc>
      </w:tr>
    </w:tbl>
    <w:p w:rsidR="0020297D" w:rsidRPr="00325359" w:rsidRDefault="0020297D" w:rsidP="0020297D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25359">
        <w:rPr>
          <w:rFonts w:ascii="Arial" w:hAnsi="Arial" w:cs="Arial"/>
          <w:sz w:val="18"/>
          <w:szCs w:val="18"/>
        </w:rPr>
        <w:t xml:space="preserve">Dijaki si lahko izposodijo </w:t>
      </w:r>
      <w:r w:rsidRPr="00325359">
        <w:rPr>
          <w:rFonts w:ascii="Arial" w:hAnsi="Arial" w:cs="Arial"/>
          <w:b/>
          <w:sz w:val="18"/>
          <w:szCs w:val="18"/>
        </w:rPr>
        <w:t>le celoten komplet učbenikov</w:t>
      </w:r>
      <w:r w:rsidRPr="00325359">
        <w:rPr>
          <w:rFonts w:ascii="Arial" w:hAnsi="Arial" w:cs="Arial"/>
          <w:sz w:val="18"/>
          <w:szCs w:val="18"/>
        </w:rPr>
        <w:t xml:space="preserve"> – ne posameznih učbenikov.</w:t>
      </w:r>
    </w:p>
    <w:p w:rsidR="0020297D" w:rsidRPr="00325359" w:rsidRDefault="0020297D" w:rsidP="0020297D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20297D" w:rsidRDefault="0020297D" w:rsidP="0020297D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60358D" w:rsidRDefault="0060358D" w:rsidP="0020297D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20297D" w:rsidRPr="00325359" w:rsidRDefault="0020297D" w:rsidP="0020297D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25359">
        <w:rPr>
          <w:rFonts w:ascii="Arial" w:hAnsi="Arial" w:cs="Arial"/>
          <w:b/>
          <w:sz w:val="18"/>
          <w:szCs w:val="18"/>
        </w:rPr>
        <w:lastRenderedPageBreak/>
        <w:t>OSTALO (gradivo in stroški)</w:t>
      </w:r>
    </w:p>
    <w:tbl>
      <w:tblPr>
        <w:tblStyle w:val="Navadnatabela1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134"/>
      </w:tblGrid>
      <w:tr w:rsidR="0020297D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20297D" w:rsidRPr="00325359" w:rsidRDefault="0020297D" w:rsidP="007E0F9B">
            <w:pPr>
              <w:pStyle w:val="pnormal"/>
              <w:jc w:val="center"/>
            </w:pPr>
            <w:r w:rsidRPr="00325359">
              <w:t>Predmet</w:t>
            </w:r>
          </w:p>
        </w:tc>
        <w:tc>
          <w:tcPr>
            <w:tcW w:w="5245" w:type="dxa"/>
            <w:hideMark/>
          </w:tcPr>
          <w:p w:rsidR="0020297D" w:rsidRPr="00325359" w:rsidRDefault="0020297D" w:rsidP="007E0F9B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Naslov</w:t>
            </w:r>
          </w:p>
        </w:tc>
        <w:tc>
          <w:tcPr>
            <w:tcW w:w="1134" w:type="dxa"/>
            <w:hideMark/>
          </w:tcPr>
          <w:p w:rsidR="0020297D" w:rsidRPr="00325359" w:rsidRDefault="0020297D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Cena</w:t>
            </w:r>
          </w:p>
        </w:tc>
      </w:tr>
      <w:tr w:rsidR="0020297D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20297D" w:rsidRPr="00325359" w:rsidRDefault="0020297D" w:rsidP="007E0F9B">
            <w:pPr>
              <w:spacing w:after="0"/>
              <w:contextualSpacing/>
              <w:jc w:val="center"/>
              <w:rPr>
                <w:b w:val="0"/>
              </w:rPr>
            </w:pPr>
            <w:r w:rsidRPr="00325359">
              <w:rPr>
                <w:b w:val="0"/>
              </w:rPr>
              <w:t>ostalo gradivo</w:t>
            </w:r>
          </w:p>
        </w:tc>
        <w:tc>
          <w:tcPr>
            <w:tcW w:w="5245" w:type="dxa"/>
          </w:tcPr>
          <w:p w:rsidR="0020297D" w:rsidRPr="00325359" w:rsidRDefault="0020297D" w:rsidP="007E0F9B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</w:tcPr>
          <w:p w:rsidR="0020297D" w:rsidRPr="00325359" w:rsidRDefault="0020297D" w:rsidP="007E0F9B">
            <w:pPr>
              <w:spacing w:after="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10,00</w:t>
            </w:r>
          </w:p>
        </w:tc>
      </w:tr>
      <w:tr w:rsidR="0020297D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2"/>
            <w:vAlign w:val="center"/>
          </w:tcPr>
          <w:p w:rsidR="0020297D" w:rsidRPr="00325359" w:rsidRDefault="0020297D" w:rsidP="007E0F9B">
            <w:pPr>
              <w:spacing w:after="0"/>
              <w:contextualSpacing/>
              <w:jc w:val="right"/>
            </w:pPr>
            <w:r w:rsidRPr="00325359">
              <w:rPr>
                <w:rStyle w:val="fnormal"/>
              </w:rPr>
              <w:t>Skupaj:</w:t>
            </w:r>
          </w:p>
        </w:tc>
        <w:tc>
          <w:tcPr>
            <w:tcW w:w="1134" w:type="dxa"/>
          </w:tcPr>
          <w:p w:rsidR="0020297D" w:rsidRPr="00325359" w:rsidRDefault="0020297D" w:rsidP="007E0F9B">
            <w:pPr>
              <w:spacing w:after="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5359">
              <w:rPr>
                <w:b/>
              </w:rPr>
              <w:t>10,00</w:t>
            </w:r>
          </w:p>
        </w:tc>
      </w:tr>
      <w:tr w:rsidR="0020297D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</w:tcPr>
          <w:p w:rsidR="0020297D" w:rsidRPr="00325359" w:rsidRDefault="0020297D" w:rsidP="007E0F9B">
            <w:pPr>
              <w:pStyle w:val="pnormalright"/>
            </w:pPr>
            <w:r w:rsidRPr="00325359">
              <w:t xml:space="preserve">Položnico za OSTALO dobite dijaki SEPTEMBRA. </w:t>
            </w:r>
          </w:p>
        </w:tc>
      </w:tr>
    </w:tbl>
    <w:p w:rsidR="0020297D" w:rsidRPr="00325359" w:rsidRDefault="0020297D" w:rsidP="00FF3571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C838EA" w:rsidRDefault="00E75378" w:rsidP="00E75378">
      <w:pPr>
        <w:spacing w:after="0" w:line="240" w:lineRule="auto"/>
      </w:pPr>
      <w:r>
        <w:t>Maribor, 10. 5. 2023</w:t>
      </w:r>
      <w:r>
        <w:tab/>
      </w:r>
      <w:r>
        <w:tab/>
      </w:r>
      <w:r>
        <w:tab/>
      </w:r>
      <w:r>
        <w:tab/>
        <w:t>Žig šole</w:t>
      </w:r>
      <w:r>
        <w:tab/>
      </w:r>
      <w:r>
        <w:tab/>
      </w:r>
      <w:r>
        <w:tab/>
      </w:r>
      <w:r>
        <w:tab/>
        <w:t>Dušan Erjavec,</w:t>
      </w:r>
    </w:p>
    <w:p w:rsidR="00E75378" w:rsidRDefault="00E75378" w:rsidP="00A40BD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0BD6">
        <w:t>r</w:t>
      </w:r>
      <w:r>
        <w:t>avnatelj</w:t>
      </w:r>
    </w:p>
    <w:p w:rsidR="00A40BD6" w:rsidRPr="00FF3571" w:rsidRDefault="00A40BD6" w:rsidP="00A40BD6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60358D" w:rsidRDefault="0060358D" w:rsidP="0020297D">
      <w:pPr>
        <w:spacing w:after="0" w:line="240" w:lineRule="auto"/>
        <w:contextualSpacing/>
        <w:jc w:val="both"/>
      </w:pPr>
    </w:p>
    <w:p w:rsidR="0020297D" w:rsidRPr="00EB1272" w:rsidRDefault="0020297D" w:rsidP="0020297D">
      <w:pPr>
        <w:spacing w:after="0" w:line="240" w:lineRule="auto"/>
        <w:contextualSpacing/>
        <w:jc w:val="both"/>
      </w:pPr>
      <w:bookmarkStart w:id="0" w:name="_GoBack"/>
      <w:bookmarkEnd w:id="0"/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</w:p>
    <w:p w:rsidR="0020297D" w:rsidRDefault="0020297D" w:rsidP="0020297D">
      <w:pPr>
        <w:spacing w:after="0" w:line="240" w:lineRule="auto"/>
        <w:contextualSpacing/>
        <w:jc w:val="both"/>
        <w:rPr>
          <w:rFonts w:cs="Arial"/>
        </w:rPr>
      </w:pPr>
    </w:p>
    <w:p w:rsidR="0020297D" w:rsidRPr="00EB1272" w:rsidRDefault="0020297D" w:rsidP="0020297D">
      <w:pPr>
        <w:spacing w:after="0" w:line="240" w:lineRule="auto"/>
        <w:contextualSpacing/>
        <w:jc w:val="both"/>
        <w:rPr>
          <w:rFonts w:cs="Arial"/>
        </w:rPr>
      </w:pPr>
      <w:r w:rsidRPr="00EB1272">
        <w:rPr>
          <w:rFonts w:cs="Arial"/>
        </w:rPr>
        <w:t>SREDNJA ŠOLA ZA GOSTINSTVO IN TURIZEM  MARIBOR</w:t>
      </w:r>
    </w:p>
    <w:p w:rsidR="0020297D" w:rsidRPr="00EB1272" w:rsidRDefault="0020297D" w:rsidP="0020297D">
      <w:pPr>
        <w:spacing w:after="0" w:line="240" w:lineRule="auto"/>
        <w:contextualSpacing/>
        <w:jc w:val="both"/>
        <w:rPr>
          <w:rFonts w:cs="Arial"/>
        </w:rPr>
      </w:pPr>
      <w:r w:rsidRPr="00EB1272">
        <w:rPr>
          <w:rFonts w:cs="Arial"/>
        </w:rPr>
        <w:t>Mladinska 14 a, 2000 MARIBOR</w:t>
      </w:r>
    </w:p>
    <w:p w:rsidR="0020297D" w:rsidRPr="00EB1272" w:rsidRDefault="0020297D" w:rsidP="008067CF">
      <w:pPr>
        <w:spacing w:after="0" w:line="240" w:lineRule="auto"/>
        <w:contextualSpacing/>
        <w:rPr>
          <w:rFonts w:cs="Arial"/>
        </w:rPr>
      </w:pPr>
      <w:r w:rsidRPr="00EB1272">
        <w:rPr>
          <w:rFonts w:cs="Arial"/>
        </w:rPr>
        <w:t>PRIIMEK IN IME DIJAKINJE/DIJAKA_________________________________________________</w:t>
      </w:r>
      <w:r>
        <w:rPr>
          <w:rFonts w:cs="Arial"/>
        </w:rPr>
        <w:t xml:space="preserve">_____________, </w:t>
      </w:r>
    </w:p>
    <w:p w:rsidR="0020297D" w:rsidRPr="00EB1272" w:rsidRDefault="0020297D" w:rsidP="0020297D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>RAZRED V ŠOL. LETU 202</w:t>
      </w:r>
      <w:r>
        <w:rPr>
          <w:rFonts w:cs="Arial"/>
        </w:rPr>
        <w:t>3</w:t>
      </w:r>
      <w:r>
        <w:rPr>
          <w:rFonts w:cs="Arial"/>
        </w:rPr>
        <w:t>/202</w:t>
      </w:r>
      <w:r>
        <w:rPr>
          <w:rFonts w:cs="Arial"/>
        </w:rPr>
        <w:t>4</w:t>
      </w:r>
      <w:r>
        <w:rPr>
          <w:rFonts w:cs="Arial"/>
        </w:rPr>
        <w:t>________</w:t>
      </w:r>
      <w:r w:rsidRPr="0020297D">
        <w:rPr>
          <w:rFonts w:cs="Arial"/>
          <w:u w:val="single"/>
        </w:rPr>
        <w:t>1.</w:t>
      </w:r>
      <w:r>
        <w:rPr>
          <w:rFonts w:cs="Arial"/>
        </w:rPr>
        <w:t>_</w:t>
      </w:r>
      <w:r w:rsidRPr="00EB1272">
        <w:rPr>
          <w:rFonts w:cs="Arial"/>
        </w:rPr>
        <w:t>__________,</w:t>
      </w:r>
      <w:r>
        <w:rPr>
          <w:rFonts w:cs="Arial"/>
        </w:rPr>
        <w:t xml:space="preserve"> PROGRAM: </w:t>
      </w:r>
      <w:r w:rsidRPr="00EA0968">
        <w:rPr>
          <w:rFonts w:cs="Arial"/>
          <w:b/>
          <w:u w:val="single"/>
        </w:rPr>
        <w:t>GTT (gastronomsko-turistični tehnik).</w:t>
      </w:r>
    </w:p>
    <w:p w:rsidR="0020297D" w:rsidRDefault="0020297D" w:rsidP="0020297D">
      <w:pPr>
        <w:spacing w:after="0" w:line="240" w:lineRule="auto"/>
        <w:contextualSpacing/>
        <w:jc w:val="both"/>
        <w:rPr>
          <w:rFonts w:cs="Arial"/>
        </w:rPr>
      </w:pPr>
      <w:r w:rsidRPr="00EB1272">
        <w:rPr>
          <w:rFonts w:cs="Arial"/>
        </w:rPr>
        <w:t>Za svojega otroka nepreklicno naročam izposojo kompleta učbenikov, ki jih je izbrala šola.</w:t>
      </w:r>
    </w:p>
    <w:p w:rsidR="0020297D" w:rsidRDefault="0020297D" w:rsidP="0020297D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</w:p>
    <w:p w:rsidR="0020297D" w:rsidRDefault="0020297D" w:rsidP="0020297D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r w:rsidRPr="00EB1272">
        <w:rPr>
          <w:rFonts w:cs="Arial"/>
        </w:rPr>
        <w:t>Podpis staršev:</w:t>
      </w:r>
      <w:r>
        <w:rPr>
          <w:rFonts w:cs="Arial"/>
        </w:rPr>
        <w:t xml:space="preserve"> ____________________________</w:t>
      </w:r>
    </w:p>
    <w:p w:rsidR="00E75378" w:rsidRDefault="00E75378" w:rsidP="00A40BD6">
      <w:pPr>
        <w:spacing w:after="0" w:line="240" w:lineRule="auto"/>
        <w:contextualSpacing/>
        <w:jc w:val="both"/>
        <w:rPr>
          <w:rFonts w:cs="Arial"/>
        </w:rPr>
      </w:pPr>
    </w:p>
    <w:sectPr w:rsidR="00E75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78"/>
    <w:rsid w:val="0020042B"/>
    <w:rsid w:val="0020297D"/>
    <w:rsid w:val="00294AA5"/>
    <w:rsid w:val="005776E9"/>
    <w:rsid w:val="005E7FC8"/>
    <w:rsid w:val="0060358D"/>
    <w:rsid w:val="008067CF"/>
    <w:rsid w:val="00A40BD6"/>
    <w:rsid w:val="00C838EA"/>
    <w:rsid w:val="00E75378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6FE0"/>
  <w15:chartTrackingRefBased/>
  <w15:docId w15:val="{816FCB1E-63E2-4000-ABF2-C2E7611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7537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E75378"/>
    <w:rPr>
      <w:b/>
      <w:sz w:val="28"/>
      <w:szCs w:val="28"/>
    </w:rPr>
  </w:style>
  <w:style w:type="paragraph" w:customStyle="1" w:styleId="pnaslov">
    <w:name w:val="p_naslov"/>
    <w:basedOn w:val="Navaden"/>
    <w:rsid w:val="00E75378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">
    <w:name w:val="p_normal"/>
    <w:basedOn w:val="Navaden"/>
    <w:rsid w:val="00E75378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right">
    <w:name w:val="p_normal_right"/>
    <w:basedOn w:val="Navaden"/>
    <w:rsid w:val="00E75378"/>
    <w:pPr>
      <w:spacing w:after="0" w:line="240" w:lineRule="auto"/>
      <w:jc w:val="right"/>
    </w:pPr>
    <w:rPr>
      <w:rFonts w:ascii="Arial" w:eastAsia="Arial" w:hAnsi="Arial" w:cs="Arial"/>
      <w:sz w:val="18"/>
      <w:szCs w:val="18"/>
      <w:lang w:eastAsia="sl-SI"/>
    </w:rPr>
  </w:style>
  <w:style w:type="table" w:styleId="Navadnatabela1">
    <w:name w:val="Plain Table 1"/>
    <w:basedOn w:val="Navadnatabela"/>
    <w:uiPriority w:val="41"/>
    <w:rsid w:val="00E75378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normal">
    <w:name w:val="f_normal"/>
    <w:rsid w:val="00E75378"/>
    <w:rPr>
      <w:sz w:val="20"/>
      <w:szCs w:val="20"/>
    </w:rPr>
  </w:style>
  <w:style w:type="character" w:styleId="Naslovknjige">
    <w:name w:val="Book Title"/>
    <w:basedOn w:val="Privzetapisavaodstavka"/>
    <w:uiPriority w:val="33"/>
    <w:qFormat/>
    <w:rsid w:val="00E75378"/>
    <w:rPr>
      <w:b/>
      <w:bCs/>
      <w:i/>
      <w:iCs/>
      <w:spacing w:val="5"/>
    </w:rPr>
  </w:style>
  <w:style w:type="character" w:customStyle="1" w:styleId="mnm-semi-bold">
    <w:name w:val="mnm-semi-bold"/>
    <w:basedOn w:val="Privzetapisavaodstavka"/>
    <w:rsid w:val="00A4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Glasbena sola Zagorje ob Savi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Širec</dc:creator>
  <cp:keywords/>
  <dc:description/>
  <cp:lastModifiedBy>AdminZ</cp:lastModifiedBy>
  <cp:revision>4</cp:revision>
  <dcterms:created xsi:type="dcterms:W3CDTF">2023-05-04T07:55:00Z</dcterms:created>
  <dcterms:modified xsi:type="dcterms:W3CDTF">2023-05-04T07:56:00Z</dcterms:modified>
</cp:coreProperties>
</file>